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133B" w14:textId="256E3930" w:rsidR="00B24C17" w:rsidRPr="005C4E1E" w:rsidRDefault="00DD032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Terrana</w:t>
      </w:r>
      <w:proofErr w:type="spellEnd"/>
    </w:p>
    <w:p w14:paraId="492D9D38" w14:textId="51D8E10C" w:rsidR="00B24C17" w:rsidRDefault="00DD0325" w:rsidP="00B24C17">
      <w:pPr>
        <w:rPr>
          <w:color w:val="000000" w:themeColor="text1"/>
        </w:rPr>
      </w:pPr>
      <w:r w:rsidRPr="00DD0325">
        <w:rPr>
          <w:color w:val="000000" w:themeColor="text1"/>
        </w:rPr>
        <w:t>Großformatiger Steinsatz in drei Formaten, mit Fase. Für Flächen und Wege mit PKW-Belastung. Mit Platten, Mauern und Stufen in den Farben Graphitweiß und Muschelmix harmonisch kombinierbar.</w:t>
      </w:r>
    </w:p>
    <w:p w14:paraId="083E6D64" w14:textId="6C273A09" w:rsidR="00DD0325" w:rsidRPr="005C4E1E" w:rsidRDefault="00DD0325" w:rsidP="00B24C17">
      <w:pPr>
        <w:rPr>
          <w:color w:val="000000" w:themeColor="text1"/>
        </w:rPr>
      </w:pPr>
      <w:r w:rsidRPr="00DD0325">
        <w:rPr>
          <w:color w:val="000000" w:themeColor="text1"/>
        </w:rPr>
        <w:t>Das Produkt verfügt über die folgenden Eigenschaften: PKW-befahrbar, rundum frost-tausalzbeständig, mit hydrophober Oberfläche, entspricht der ÖNORM B3258 und erfüllt die Mindestanforderungen für Betonsteinpflaster gemäß ÖNORM EN1338, EN1339 und EN1340.</w:t>
      </w:r>
    </w:p>
    <w:p w14:paraId="75F54A0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E25E2D5" w14:textId="3DD88DF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D0325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6E7BDB9E" w14:textId="3D00747C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D0325" w:rsidRPr="00DD0325">
        <w:rPr>
          <w:color w:val="000000" w:themeColor="text1"/>
        </w:rPr>
        <w:t>19,7-39,7-59,7 x 39,7 x 6 cm</w:t>
      </w:r>
    </w:p>
    <w:p w14:paraId="20A53F3A" w14:textId="24F58C7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D0325" w:rsidRPr="00DD0325">
        <w:rPr>
          <w:color w:val="000000" w:themeColor="text1"/>
        </w:rPr>
        <w:t>Graphitweiß, Muschelmix</w:t>
      </w:r>
    </w:p>
    <w:p w14:paraId="7E774D3D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1DB0DB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BA985A4" w14:textId="4229A1D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DD0325">
        <w:rPr>
          <w:color w:val="000000" w:themeColor="text1"/>
        </w:rPr>
        <w:t>Terrana</w:t>
      </w:r>
      <w:proofErr w:type="spellEnd"/>
      <w:r w:rsidR="00DD0325" w:rsidRPr="00DD0325">
        <w:rPr>
          <w:color w:val="000000" w:themeColor="text1"/>
          <w:vertAlign w:val="superscript"/>
        </w:rPr>
        <w:t>®</w:t>
      </w:r>
    </w:p>
    <w:p w14:paraId="0178907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94BCFD3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5A0BE1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26BC" w14:textId="77777777" w:rsidR="00DD0325" w:rsidRDefault="00DD0325" w:rsidP="00B41E0E">
      <w:pPr>
        <w:spacing w:after="0" w:line="240" w:lineRule="auto"/>
      </w:pPr>
      <w:r>
        <w:separator/>
      </w:r>
    </w:p>
  </w:endnote>
  <w:endnote w:type="continuationSeparator" w:id="0">
    <w:p w14:paraId="2DD9281A" w14:textId="77777777" w:rsidR="00DD0325" w:rsidRDefault="00DD032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C163" w14:textId="4D0EE3D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020E5" wp14:editId="09DAC6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E2E5E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D0325">
      <w:rPr>
        <w:sz w:val="12"/>
        <w:szCs w:val="12"/>
      </w:rPr>
      <w:t>1830</w:t>
    </w:r>
    <w:r w:rsidR="00CE2ABA">
      <w:rPr>
        <w:sz w:val="12"/>
        <w:szCs w:val="12"/>
      </w:rPr>
      <w:t>.</w:t>
    </w:r>
    <w:r w:rsidR="00DD032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0320" w14:textId="77777777" w:rsidR="00DD0325" w:rsidRDefault="00DD0325" w:rsidP="00B41E0E">
      <w:pPr>
        <w:spacing w:after="0" w:line="240" w:lineRule="auto"/>
      </w:pPr>
      <w:r>
        <w:separator/>
      </w:r>
    </w:p>
  </w:footnote>
  <w:footnote w:type="continuationSeparator" w:id="0">
    <w:p w14:paraId="6F91AE72" w14:textId="77777777" w:rsidR="00DD0325" w:rsidRDefault="00DD032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7B8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797D499" wp14:editId="46C3D5D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F4DEE" wp14:editId="348D7F79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6DC23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5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D0325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FB43"/>
  <w15:chartTrackingRefBased/>
  <w15:docId w15:val="{9C499DF2-2409-48F7-9338-499C469E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2022-12-12T15:04:00Z</dcterms:created>
  <dcterms:modified xsi:type="dcterms:W3CDTF">2022-12-12T15:07:00Z</dcterms:modified>
</cp:coreProperties>
</file>