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58AD" w14:textId="630C745C" w:rsidR="00B24C17" w:rsidRPr="005C4E1E" w:rsidRDefault="00701666" w:rsidP="00B24C17">
      <w:pPr>
        <w:pStyle w:val="Unterberschrift1"/>
        <w:spacing w:before="480" w:beforeAutospacing="0"/>
        <w:rPr>
          <w:smallCaps/>
          <w:color w:val="000000" w:themeColor="text1"/>
          <w:sz w:val="32"/>
          <w:szCs w:val="32"/>
        </w:rPr>
      </w:pPr>
      <w:r>
        <w:rPr>
          <w:smallCaps/>
          <w:color w:val="000000" w:themeColor="text1"/>
          <w:sz w:val="32"/>
          <w:szCs w:val="32"/>
        </w:rPr>
        <w:t>Tegula Grossplatte</w:t>
      </w:r>
    </w:p>
    <w:p w14:paraId="638EA582" w14:textId="615E2B24" w:rsidR="00B24C17" w:rsidRPr="005C4E1E" w:rsidRDefault="00701666" w:rsidP="00B24C17">
      <w:pPr>
        <w:rPr>
          <w:color w:val="000000" w:themeColor="text1"/>
        </w:rPr>
      </w:pPr>
      <w:r w:rsidRPr="00701666">
        <w:rPr>
          <w:color w:val="000000" w:themeColor="text1"/>
        </w:rPr>
        <w:t>Großplatte nach Maß, standardmäßig im Format 94/89/18 oder 89/89/18 cm erhältlich.</w:t>
      </w:r>
      <w:r>
        <w:rPr>
          <w:color w:val="000000" w:themeColor="text1"/>
        </w:rPr>
        <w:br/>
      </w:r>
      <w:r>
        <w:rPr>
          <w:color w:val="000000" w:themeColor="text1"/>
        </w:rPr>
        <w:br/>
      </w:r>
      <w:r w:rsidRPr="00701666">
        <w:rPr>
          <w:color w:val="000000" w:themeColor="text1"/>
        </w:rPr>
        <w:t>Das Produkt verfügt über die folgenden Eigenschaften: PKW- bzw. LKW-befahrbar (Details siehe Produktdatenblatt), rundum frost-tausalzbeständig, mit hydrophober Oberfläche, entspricht der ÖNORM B3258 und erfüllt die Mindestanforderungen für Betonsteinpflaster gemäß ÖNORM EN1338, EN1339 und EN1340.</w:t>
      </w:r>
    </w:p>
    <w:p w14:paraId="7270630F"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5C9539CC" w14:textId="2B67C8D7"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701666">
        <w:rPr>
          <w:color w:val="000000" w:themeColor="text1"/>
        </w:rPr>
        <w:t>18</w:t>
      </w:r>
      <w:r w:rsidRPr="005C4E1E">
        <w:rPr>
          <w:color w:val="000000" w:themeColor="text1"/>
        </w:rPr>
        <w:t xml:space="preserve"> cm </w:t>
      </w:r>
    </w:p>
    <w:p w14:paraId="63D730FB" w14:textId="36EB8EDC"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701666" w:rsidRPr="00701666">
        <w:rPr>
          <w:color w:val="000000" w:themeColor="text1"/>
        </w:rPr>
        <w:t>94 x 89 x 18 cm</w:t>
      </w:r>
      <w:r w:rsidR="00701666">
        <w:rPr>
          <w:color w:val="000000" w:themeColor="text1"/>
        </w:rPr>
        <w:br/>
      </w:r>
      <w:r w:rsidR="00701666" w:rsidRPr="00701666">
        <w:rPr>
          <w:color w:val="000000" w:themeColor="text1"/>
        </w:rPr>
        <w:t>89 x 89 x 18 cm</w:t>
      </w:r>
      <w:r w:rsidR="00701666">
        <w:rPr>
          <w:color w:val="000000" w:themeColor="text1"/>
        </w:rPr>
        <w:br/>
      </w:r>
      <w:r w:rsidR="00701666" w:rsidRPr="00701666">
        <w:rPr>
          <w:color w:val="000000" w:themeColor="text1"/>
        </w:rPr>
        <w:t>105.4 x 60.05 x 16 cm</w:t>
      </w:r>
      <w:r w:rsidR="00701666">
        <w:rPr>
          <w:color w:val="000000" w:themeColor="text1"/>
        </w:rPr>
        <w:t xml:space="preserve"> </w:t>
      </w:r>
      <w:r w:rsidR="00701666" w:rsidRPr="00701666">
        <w:rPr>
          <w:color w:val="000000" w:themeColor="text1"/>
        </w:rPr>
        <w:t>mit Plateaufase</w:t>
      </w:r>
      <w:r w:rsidR="00671701">
        <w:rPr>
          <w:color w:val="000000" w:themeColor="text1"/>
        </w:rPr>
        <w:t>(20x1,5)</w:t>
      </w:r>
    </w:p>
    <w:p w14:paraId="517F0046" w14:textId="711FCFE5"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701666">
        <w:rPr>
          <w:color w:val="000000" w:themeColor="text1"/>
        </w:rPr>
        <w:t>Grau</w:t>
      </w:r>
    </w:p>
    <w:p w14:paraId="103A5746"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2932C3BD"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1B8C030D" w14:textId="3FB0696C" w:rsidR="00B24C17" w:rsidRPr="005C4E1E" w:rsidRDefault="00B24C17" w:rsidP="00B24C17">
      <w:pPr>
        <w:rPr>
          <w:color w:val="000000" w:themeColor="text1"/>
        </w:rPr>
      </w:pPr>
      <w:r w:rsidRPr="005C4E1E">
        <w:rPr>
          <w:color w:val="000000" w:themeColor="text1"/>
        </w:rPr>
        <w:t xml:space="preserve">Weissenböck </w:t>
      </w:r>
      <w:r w:rsidR="00701666">
        <w:rPr>
          <w:color w:val="000000" w:themeColor="text1"/>
        </w:rPr>
        <w:t>Tegula</w:t>
      </w:r>
      <w:r w:rsidR="00701666" w:rsidRPr="00701666">
        <w:rPr>
          <w:color w:val="000000" w:themeColor="text1"/>
          <w:vertAlign w:val="superscript"/>
        </w:rPr>
        <w:t>®</w:t>
      </w:r>
      <w:r w:rsidR="00701666">
        <w:rPr>
          <w:color w:val="000000" w:themeColor="text1"/>
        </w:rPr>
        <w:t xml:space="preserve"> Grossplatte</w:t>
      </w:r>
    </w:p>
    <w:p w14:paraId="655DD7F2"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5C325107"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115B6BE3"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7B469DFB"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5F27A110" w14:textId="77777777" w:rsidR="00B24C17" w:rsidRDefault="00B24C17" w:rsidP="00B24C17">
      <w:pPr>
        <w:rPr>
          <w:color w:val="000000" w:themeColor="text1"/>
        </w:rPr>
      </w:pPr>
    </w:p>
    <w:p w14:paraId="0E5ADED2" w14:textId="77777777" w:rsidR="00B24C17" w:rsidRDefault="00B24C17" w:rsidP="00B24C17">
      <w:pPr>
        <w:rPr>
          <w:color w:val="000000" w:themeColor="text1"/>
        </w:rPr>
      </w:pPr>
    </w:p>
    <w:p w14:paraId="4F22E95E"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1F40" w14:textId="77777777" w:rsidR="00701666" w:rsidRDefault="00701666" w:rsidP="00B41E0E">
      <w:pPr>
        <w:spacing w:after="0" w:line="240" w:lineRule="auto"/>
      </w:pPr>
      <w:r>
        <w:separator/>
      </w:r>
    </w:p>
  </w:endnote>
  <w:endnote w:type="continuationSeparator" w:id="0">
    <w:p w14:paraId="509F9882" w14:textId="77777777" w:rsidR="00701666" w:rsidRDefault="00701666"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EF12" w14:textId="46BFD586"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730EA88C" wp14:editId="1464F9EC">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B6812"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701666">
      <w:rPr>
        <w:sz w:val="12"/>
        <w:szCs w:val="12"/>
      </w:rPr>
      <w:t>1746</w:t>
    </w:r>
    <w:r w:rsidR="00CE2ABA">
      <w:rPr>
        <w:sz w:val="12"/>
        <w:szCs w:val="12"/>
      </w:rPr>
      <w:t>.</w:t>
    </w:r>
    <w:r w:rsidR="00701666">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9259" w14:textId="77777777" w:rsidR="00701666" w:rsidRDefault="00701666" w:rsidP="00B41E0E">
      <w:pPr>
        <w:spacing w:after="0" w:line="240" w:lineRule="auto"/>
      </w:pPr>
      <w:r>
        <w:separator/>
      </w:r>
    </w:p>
  </w:footnote>
  <w:footnote w:type="continuationSeparator" w:id="0">
    <w:p w14:paraId="2BDBB6CD" w14:textId="77777777" w:rsidR="00701666" w:rsidRDefault="00701666"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5062"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3BFB26A1" wp14:editId="2D05C4F6">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5161CD02" wp14:editId="3002B60C">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5D7E4E"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66"/>
    <w:rsid w:val="001E17A0"/>
    <w:rsid w:val="001F5DFC"/>
    <w:rsid w:val="002944EB"/>
    <w:rsid w:val="002E1775"/>
    <w:rsid w:val="00622435"/>
    <w:rsid w:val="00671701"/>
    <w:rsid w:val="006A6301"/>
    <w:rsid w:val="006A6D11"/>
    <w:rsid w:val="006C1550"/>
    <w:rsid w:val="00701666"/>
    <w:rsid w:val="00780469"/>
    <w:rsid w:val="007C368D"/>
    <w:rsid w:val="008672CD"/>
    <w:rsid w:val="009528BF"/>
    <w:rsid w:val="00B177AA"/>
    <w:rsid w:val="00B24C17"/>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2DA5"/>
  <w15:chartTrackingRefBased/>
  <w15:docId w15:val="{513FD70D-3252-464B-9994-3F55ED8A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126</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2022-12-06T12:08:00Z</dcterms:created>
  <dcterms:modified xsi:type="dcterms:W3CDTF">2022-12-06T14:24:00Z</dcterms:modified>
</cp:coreProperties>
</file>