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CF02" w14:textId="1CF3A06A" w:rsidR="00B24C17" w:rsidRPr="005C4E1E" w:rsidRDefault="00884776" w:rsidP="00B24C17">
      <w:pPr>
        <w:pStyle w:val="Unterberschrift1"/>
        <w:spacing w:before="480" w:beforeAutospacing="0"/>
        <w:rPr>
          <w:smallCaps/>
          <w:color w:val="000000" w:themeColor="text1"/>
          <w:sz w:val="32"/>
          <w:szCs w:val="32"/>
        </w:rPr>
      </w:pPr>
      <w:r>
        <w:rPr>
          <w:smallCaps/>
          <w:color w:val="000000" w:themeColor="text1"/>
          <w:sz w:val="32"/>
          <w:szCs w:val="32"/>
        </w:rPr>
        <w:t>TEC-LINE</w:t>
      </w:r>
    </w:p>
    <w:p w14:paraId="0A13809B" w14:textId="014270BA" w:rsidR="00B24C17" w:rsidRPr="005C4E1E" w:rsidRDefault="00884776" w:rsidP="00B24C17">
      <w:pPr>
        <w:rPr>
          <w:color w:val="000000" w:themeColor="text1"/>
        </w:rPr>
      </w:pPr>
      <w:r w:rsidRPr="00884776">
        <w:rPr>
          <w:color w:val="000000" w:themeColor="text1"/>
        </w:rPr>
        <w:t>Pflaster für die Gestaltung von Straßen und Plätzen, Kantenausführung mit Fase.</w:t>
      </w:r>
      <w:r>
        <w:rPr>
          <w:color w:val="000000" w:themeColor="text1"/>
        </w:rPr>
        <w:br/>
      </w:r>
      <w:r>
        <w:rPr>
          <w:color w:val="000000" w:themeColor="text1"/>
        </w:rPr>
        <w:br/>
      </w:r>
      <w:r w:rsidRPr="00884776">
        <w:rPr>
          <w:color w:val="000000" w:themeColor="text1"/>
        </w:rPr>
        <w:t>Das Produkt verfügt über die folgenden Eigenschaften: PKW- bzw. LKW-befahrbar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29397DF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1DA26DC2" w14:textId="7DD63834"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884776">
        <w:rPr>
          <w:color w:val="000000" w:themeColor="text1"/>
        </w:rPr>
        <w:t>12</w:t>
      </w:r>
      <w:r w:rsidRPr="005C4E1E">
        <w:rPr>
          <w:color w:val="000000" w:themeColor="text1"/>
        </w:rPr>
        <w:t xml:space="preserve"> cm </w:t>
      </w:r>
    </w:p>
    <w:p w14:paraId="7B597D12" w14:textId="128FA35F"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1C040C" w:rsidRPr="001C040C">
        <w:rPr>
          <w:color w:val="000000" w:themeColor="text1"/>
        </w:rPr>
        <w:t>mit Rille</w:t>
      </w:r>
      <w:r w:rsidR="00884776">
        <w:rPr>
          <w:color w:val="000000" w:themeColor="text1"/>
        </w:rPr>
        <w:tab/>
      </w:r>
      <w:r w:rsidR="001C040C" w:rsidRPr="001C040C">
        <w:rPr>
          <w:color w:val="000000" w:themeColor="text1"/>
        </w:rPr>
        <w:t>32 x 32 x 12 cm</w:t>
      </w:r>
      <w:r w:rsidR="001C040C">
        <w:rPr>
          <w:color w:val="000000" w:themeColor="text1"/>
        </w:rPr>
        <w:t>, Anthrazit</w:t>
      </w:r>
      <w:r w:rsidR="00884776">
        <w:rPr>
          <w:color w:val="000000" w:themeColor="text1"/>
        </w:rPr>
        <w:br/>
      </w:r>
      <w:r w:rsidR="001C040C" w:rsidRPr="001C040C">
        <w:rPr>
          <w:color w:val="000000" w:themeColor="text1"/>
        </w:rPr>
        <w:t>Binderstein</w:t>
      </w:r>
      <w:r w:rsidR="00884776">
        <w:rPr>
          <w:color w:val="000000" w:themeColor="text1"/>
        </w:rPr>
        <w:tab/>
      </w:r>
      <w:r w:rsidR="001C040C" w:rsidRPr="001C040C">
        <w:rPr>
          <w:color w:val="000000" w:themeColor="text1"/>
        </w:rPr>
        <w:t>48 x 32 x 12 cm</w:t>
      </w:r>
      <w:r w:rsidR="001C040C">
        <w:rPr>
          <w:color w:val="000000" w:themeColor="text1"/>
        </w:rPr>
        <w:t>, Grau</w:t>
      </w:r>
      <w:r w:rsidR="001C040C">
        <w:rPr>
          <w:color w:val="000000" w:themeColor="text1"/>
        </w:rPr>
        <w:br/>
      </w:r>
      <w:r w:rsidR="001C040C" w:rsidRPr="001C040C">
        <w:rPr>
          <w:color w:val="000000" w:themeColor="text1"/>
        </w:rPr>
        <w:t>Pflaster</w:t>
      </w:r>
      <w:r w:rsidR="001C040C">
        <w:rPr>
          <w:color w:val="000000" w:themeColor="text1"/>
        </w:rPr>
        <w:tab/>
      </w:r>
      <w:r w:rsidR="001C040C" w:rsidRPr="001C040C">
        <w:rPr>
          <w:color w:val="000000" w:themeColor="text1"/>
        </w:rPr>
        <w:t>32 x 32 x 12 cm</w:t>
      </w:r>
      <w:r w:rsidR="001C040C">
        <w:rPr>
          <w:color w:val="000000" w:themeColor="text1"/>
        </w:rPr>
        <w:t>, Grau</w:t>
      </w:r>
    </w:p>
    <w:p w14:paraId="33201453" w14:textId="5BEC413F"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884776">
        <w:rPr>
          <w:color w:val="000000" w:themeColor="text1"/>
        </w:rPr>
        <w:t>Grau</w:t>
      </w:r>
      <w:r w:rsidR="001C040C">
        <w:rPr>
          <w:color w:val="000000" w:themeColor="text1"/>
        </w:rPr>
        <w:t>, Anthrazit</w:t>
      </w:r>
    </w:p>
    <w:p w14:paraId="70B8867F"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720CA7E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6A913263" w14:textId="2911EC36" w:rsidR="00B24C17" w:rsidRPr="005C4E1E" w:rsidRDefault="00B24C17" w:rsidP="00B24C17">
      <w:pPr>
        <w:rPr>
          <w:color w:val="000000" w:themeColor="text1"/>
        </w:rPr>
      </w:pPr>
      <w:r w:rsidRPr="005C4E1E">
        <w:rPr>
          <w:color w:val="000000" w:themeColor="text1"/>
        </w:rPr>
        <w:t xml:space="preserve">Weissenböck </w:t>
      </w:r>
      <w:r w:rsidR="00884776">
        <w:rPr>
          <w:color w:val="000000" w:themeColor="text1"/>
        </w:rPr>
        <w:t>TEC-LINE</w:t>
      </w:r>
    </w:p>
    <w:p w14:paraId="5F46DD1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3C9CFFD1"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E0ED8CD"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4AA0358C"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7F33061C" w14:textId="77777777" w:rsidR="00B24C17" w:rsidRDefault="00B24C17" w:rsidP="00B24C17">
      <w:pPr>
        <w:rPr>
          <w:color w:val="000000" w:themeColor="text1"/>
        </w:rPr>
      </w:pPr>
    </w:p>
    <w:p w14:paraId="637E6099" w14:textId="77777777" w:rsidR="00B24C17" w:rsidRDefault="00B24C17" w:rsidP="00B24C17">
      <w:pPr>
        <w:rPr>
          <w:color w:val="000000" w:themeColor="text1"/>
        </w:rPr>
      </w:pPr>
    </w:p>
    <w:p w14:paraId="024CB450"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B820" w14:textId="77777777" w:rsidR="00884776" w:rsidRDefault="00884776" w:rsidP="00B41E0E">
      <w:pPr>
        <w:spacing w:after="0" w:line="240" w:lineRule="auto"/>
      </w:pPr>
      <w:r>
        <w:separator/>
      </w:r>
    </w:p>
  </w:endnote>
  <w:endnote w:type="continuationSeparator" w:id="0">
    <w:p w14:paraId="1E83B5DB" w14:textId="77777777" w:rsidR="00884776" w:rsidRDefault="00884776"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22CB" w14:textId="290A4056"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F8CB3DA" wp14:editId="03DCA6B6">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1CCC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884776">
      <w:rPr>
        <w:sz w:val="12"/>
        <w:szCs w:val="12"/>
      </w:rPr>
      <w:t>1734</w:t>
    </w:r>
    <w:r w:rsidR="00CE2ABA">
      <w:rPr>
        <w:sz w:val="12"/>
        <w:szCs w:val="12"/>
      </w:rPr>
      <w:t>.</w:t>
    </w:r>
    <w:r w:rsidR="00884776">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ACBC" w14:textId="77777777" w:rsidR="00884776" w:rsidRDefault="00884776" w:rsidP="00B41E0E">
      <w:pPr>
        <w:spacing w:after="0" w:line="240" w:lineRule="auto"/>
      </w:pPr>
      <w:r>
        <w:separator/>
      </w:r>
    </w:p>
  </w:footnote>
  <w:footnote w:type="continuationSeparator" w:id="0">
    <w:p w14:paraId="1314B723" w14:textId="77777777" w:rsidR="00884776" w:rsidRDefault="00884776"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59C5"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3D3B4C2" wp14:editId="0BCA2C5B">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614432C" wp14:editId="3261DDF4">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21477"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76"/>
    <w:rsid w:val="001C040C"/>
    <w:rsid w:val="001E17A0"/>
    <w:rsid w:val="001F5DFC"/>
    <w:rsid w:val="002944EB"/>
    <w:rsid w:val="002D4805"/>
    <w:rsid w:val="002E1775"/>
    <w:rsid w:val="00622435"/>
    <w:rsid w:val="006A6301"/>
    <w:rsid w:val="006A6D11"/>
    <w:rsid w:val="006C1550"/>
    <w:rsid w:val="00780469"/>
    <w:rsid w:val="007C368D"/>
    <w:rsid w:val="008672CD"/>
    <w:rsid w:val="00884776"/>
    <w:rsid w:val="009528BF"/>
    <w:rsid w:val="00B177AA"/>
    <w:rsid w:val="00B24C17"/>
    <w:rsid w:val="00B41E0E"/>
    <w:rsid w:val="00CD509B"/>
    <w:rsid w:val="00CE2ABA"/>
    <w:rsid w:val="00D548CB"/>
    <w:rsid w:val="00E376DC"/>
    <w:rsid w:val="00E816EE"/>
    <w:rsid w:val="00FC3785"/>
    <w:rsid w:val="00FC5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45E3"/>
  <w15:chartTrackingRefBased/>
  <w15:docId w15:val="{96D8CE7C-679E-47F9-953B-F46D82E1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136</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4</cp:revision>
  <cp:lastPrinted>2022-12-05T07:54:00Z</cp:lastPrinted>
  <dcterms:created xsi:type="dcterms:W3CDTF">2022-12-06T10:01:00Z</dcterms:created>
  <dcterms:modified xsi:type="dcterms:W3CDTF">2022-12-06T14:12:00Z</dcterms:modified>
</cp:coreProperties>
</file>