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A2FE" w14:textId="584094C9" w:rsidR="00B24C17" w:rsidRPr="005C4E1E" w:rsidRDefault="00E52499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Rasenplatte Linear</w:t>
      </w:r>
    </w:p>
    <w:p w14:paraId="75C1A131" w14:textId="7604BBBE" w:rsidR="00B24C17" w:rsidRDefault="00E52499" w:rsidP="00B24C17">
      <w:pPr>
        <w:rPr>
          <w:color w:val="000000" w:themeColor="text1"/>
        </w:rPr>
      </w:pPr>
      <w:r w:rsidRPr="00E52499">
        <w:rPr>
          <w:color w:val="000000" w:themeColor="text1"/>
        </w:rPr>
        <w:t>Erdkammeröffnung 6 x 6 cm, ca. 40 % Kammeranteil, mit Fase. Durch die erhöhte Fahrleiste bekommt die Fläche ein lineares Erscheinungsbild. Verlegung lt. ÖNORM B2214.</w:t>
      </w:r>
    </w:p>
    <w:p w14:paraId="2EA36DD9" w14:textId="4868CB27" w:rsidR="00E52499" w:rsidRPr="005C4E1E" w:rsidRDefault="00E52499" w:rsidP="00B24C17">
      <w:pPr>
        <w:rPr>
          <w:color w:val="000000" w:themeColor="text1"/>
        </w:rPr>
      </w:pPr>
      <w:r w:rsidRPr="00E52499">
        <w:rPr>
          <w:color w:val="000000" w:themeColor="text1"/>
        </w:rPr>
        <w:t xml:space="preserve">Das Produkt verfügt über die folgenden Eigenschaften: PKW- bzw. LKW-befahrbar (Details siehe Produktdatenblatt), </w:t>
      </w:r>
      <w:r>
        <w:rPr>
          <w:color w:val="000000" w:themeColor="text1"/>
        </w:rPr>
        <w:t>oberseitig</w:t>
      </w:r>
      <w:r w:rsidRPr="00E52499">
        <w:rPr>
          <w:color w:val="000000" w:themeColor="text1"/>
        </w:rPr>
        <w:t xml:space="preserve"> frost-tausalzbeständig, mit hydrophober Oberfläche, ein </w:t>
      </w:r>
      <w:proofErr w:type="spellStart"/>
      <w:r w:rsidRPr="00E52499">
        <w:rPr>
          <w:color w:val="000000" w:themeColor="text1"/>
        </w:rPr>
        <w:t>ÖKOlogisches</w:t>
      </w:r>
      <w:proofErr w:type="spellEnd"/>
      <w:r w:rsidRPr="00E52499">
        <w:rPr>
          <w:color w:val="000000" w:themeColor="text1"/>
        </w:rPr>
        <w:t xml:space="preserve"> Pflaster mit hoher Versickerungsleistung, entspricht der ÖNORM B3258 und erfüllt die Mindestanforderungen für Betonsteinpflaster gemäß ÖNORM EN1338, EN1339 und EN1340.</w:t>
      </w:r>
    </w:p>
    <w:p w14:paraId="2051DA7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F372F97" w14:textId="75307844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E52499">
        <w:rPr>
          <w:color w:val="000000" w:themeColor="text1"/>
        </w:rPr>
        <w:t>12</w:t>
      </w:r>
      <w:r w:rsidRPr="005C4E1E">
        <w:rPr>
          <w:color w:val="000000" w:themeColor="text1"/>
        </w:rPr>
        <w:t xml:space="preserve"> cm </w:t>
      </w:r>
    </w:p>
    <w:p w14:paraId="03D71721" w14:textId="77777777" w:rsidR="00E52499" w:rsidRDefault="00B24C17" w:rsidP="00E52499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E52499" w:rsidRPr="00E52499">
        <w:rPr>
          <w:color w:val="000000" w:themeColor="text1"/>
        </w:rPr>
        <w:t>29,6 x 29,6 x 12 cm</w:t>
      </w:r>
    </w:p>
    <w:p w14:paraId="72C50B92" w14:textId="1D3AB85A" w:rsidR="00B24C17" w:rsidRPr="005C4E1E" w:rsidRDefault="00B24C17" w:rsidP="00E52499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E52499">
        <w:rPr>
          <w:color w:val="000000" w:themeColor="text1"/>
        </w:rPr>
        <w:t>Naturgrau</w:t>
      </w:r>
    </w:p>
    <w:p w14:paraId="0C59C533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6AEEE1F5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695F6931" w14:textId="5E8436FC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E52499">
        <w:rPr>
          <w:color w:val="000000" w:themeColor="text1"/>
        </w:rPr>
        <w:t>Rasenplatte</w:t>
      </w:r>
      <w:r w:rsidR="00A914A1" w:rsidRPr="00A914A1">
        <w:rPr>
          <w:color w:val="000000" w:themeColor="text1"/>
          <w:vertAlign w:val="superscript"/>
        </w:rPr>
        <w:t>®</w:t>
      </w:r>
      <w:r w:rsidR="00E52499">
        <w:rPr>
          <w:color w:val="000000" w:themeColor="text1"/>
        </w:rPr>
        <w:t xml:space="preserve"> </w:t>
      </w:r>
      <w:proofErr w:type="gramStart"/>
      <w:r w:rsidR="00E52499">
        <w:rPr>
          <w:color w:val="000000" w:themeColor="text1"/>
        </w:rPr>
        <w:t>Linear</w:t>
      </w:r>
      <w:proofErr w:type="gramEnd"/>
    </w:p>
    <w:p w14:paraId="0C5359F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74AE1D8F" w14:textId="65BDF156" w:rsidR="00E52499" w:rsidRPr="005C4E1E" w:rsidRDefault="00B24C17" w:rsidP="00E52499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46D1542" w14:textId="0DE7A92E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13EB" w14:textId="77777777" w:rsidR="00E52499" w:rsidRDefault="00E52499" w:rsidP="00B41E0E">
      <w:pPr>
        <w:spacing w:after="0" w:line="240" w:lineRule="auto"/>
      </w:pPr>
      <w:r>
        <w:separator/>
      </w:r>
    </w:p>
  </w:endnote>
  <w:endnote w:type="continuationSeparator" w:id="0">
    <w:p w14:paraId="0D8BF4F4" w14:textId="77777777" w:rsidR="00E52499" w:rsidRDefault="00E52499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5562" w14:textId="72944EB3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297B1" wp14:editId="4A42498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A25D56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E52499">
      <w:rPr>
        <w:sz w:val="12"/>
        <w:szCs w:val="12"/>
      </w:rPr>
      <w:t>1848</w:t>
    </w:r>
    <w:r w:rsidR="00CE2ABA">
      <w:rPr>
        <w:sz w:val="12"/>
        <w:szCs w:val="12"/>
      </w:rPr>
      <w:t>.</w:t>
    </w:r>
    <w:r w:rsidR="00E52499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C9C7" w14:textId="77777777" w:rsidR="00E52499" w:rsidRDefault="00E52499" w:rsidP="00B41E0E">
      <w:pPr>
        <w:spacing w:after="0" w:line="240" w:lineRule="auto"/>
      </w:pPr>
      <w:r>
        <w:separator/>
      </w:r>
    </w:p>
  </w:footnote>
  <w:footnote w:type="continuationSeparator" w:id="0">
    <w:p w14:paraId="304BAB20" w14:textId="77777777" w:rsidR="00E52499" w:rsidRDefault="00E52499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C203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A6D47E6" wp14:editId="2D6C2A7B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A6880D" wp14:editId="74BE2C9E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818393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99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A914A1"/>
    <w:rsid w:val="00B177AA"/>
    <w:rsid w:val="00B24C17"/>
    <w:rsid w:val="00B41E0E"/>
    <w:rsid w:val="00CD509B"/>
    <w:rsid w:val="00CE2ABA"/>
    <w:rsid w:val="00D548CB"/>
    <w:rsid w:val="00E376DC"/>
    <w:rsid w:val="00E52499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FB26"/>
  <w15:chartTrackingRefBased/>
  <w15:docId w15:val="{C0A8694E-ED05-488C-8C84-7CBBBF2E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2022-12-13T10:06:00Z</dcterms:created>
  <dcterms:modified xsi:type="dcterms:W3CDTF">2022-12-14T07:35:00Z</dcterms:modified>
</cp:coreProperties>
</file>