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9003" w14:textId="1E9C7188" w:rsidR="00B24C17" w:rsidRPr="005C4E1E" w:rsidRDefault="007D697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Minilöffel</w:t>
      </w:r>
    </w:p>
    <w:p w14:paraId="0F009B0F" w14:textId="30048BD5" w:rsidR="00B24C17" w:rsidRDefault="007D697C" w:rsidP="00B24C17">
      <w:pPr>
        <w:rPr>
          <w:color w:val="000000" w:themeColor="text1"/>
        </w:rPr>
      </w:pPr>
      <w:r w:rsidRPr="007D697C">
        <w:rPr>
          <w:color w:val="000000" w:themeColor="text1"/>
        </w:rPr>
        <w:t>Für niedrige senkrechte oder geneigte Stützwände. Mit Feuchtigkeitsspeicher für optimalen Pflanzenwuchs. Steinanordnung dicht aneinander oder mit Pflanzabständen.</w:t>
      </w:r>
    </w:p>
    <w:p w14:paraId="39753143" w14:textId="3F6C1688" w:rsidR="007D697C" w:rsidRPr="005C4E1E" w:rsidRDefault="007D697C" w:rsidP="00B24C17">
      <w:pPr>
        <w:rPr>
          <w:color w:val="000000" w:themeColor="text1"/>
        </w:rPr>
      </w:pPr>
      <w:r w:rsidRPr="007D697C">
        <w:rPr>
          <w:color w:val="000000" w:themeColor="text1"/>
        </w:rPr>
        <w:t>Das Produkt verfügt über die folgenden Eigenschaften: rundum frost-tausalzbeständig</w:t>
      </w:r>
      <w:r>
        <w:rPr>
          <w:color w:val="000000" w:themeColor="text1"/>
        </w:rPr>
        <w:t>, Erde bleibt im Stein Garantie.</w:t>
      </w:r>
    </w:p>
    <w:p w14:paraId="25494B5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7DD227A" w14:textId="2B1CBBCE" w:rsidR="00B24C17" w:rsidRPr="005C4E1E" w:rsidRDefault="00551559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7D697C">
        <w:rPr>
          <w:color w:val="000000" w:themeColor="text1"/>
        </w:rPr>
        <w:t>18</w:t>
      </w:r>
      <w:r w:rsidR="00B24C17" w:rsidRPr="005C4E1E">
        <w:rPr>
          <w:color w:val="000000" w:themeColor="text1"/>
        </w:rPr>
        <w:t xml:space="preserve"> cm </w:t>
      </w:r>
    </w:p>
    <w:p w14:paraId="4980672E" w14:textId="132F7947" w:rsidR="00B24C17" w:rsidRPr="005C4E1E" w:rsidRDefault="00B24C17" w:rsidP="007D697C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D697C" w:rsidRPr="007D697C">
        <w:rPr>
          <w:color w:val="000000" w:themeColor="text1"/>
        </w:rPr>
        <w:t>Böschungsstein</w:t>
      </w:r>
      <w:r w:rsidR="007D697C">
        <w:rPr>
          <w:color w:val="000000" w:themeColor="text1"/>
        </w:rPr>
        <w:tab/>
      </w:r>
      <w:r w:rsidR="007D697C">
        <w:rPr>
          <w:color w:val="000000" w:themeColor="text1"/>
        </w:rPr>
        <w:tab/>
      </w:r>
      <w:r w:rsidR="007D697C">
        <w:rPr>
          <w:color w:val="000000" w:themeColor="text1"/>
        </w:rPr>
        <w:tab/>
      </w:r>
      <w:r w:rsidR="007D697C" w:rsidRPr="007D697C">
        <w:rPr>
          <w:color w:val="000000" w:themeColor="text1"/>
        </w:rPr>
        <w:t>55 x 32 x 18 cm</w:t>
      </w:r>
      <w:r w:rsidR="007D697C">
        <w:rPr>
          <w:color w:val="000000" w:themeColor="text1"/>
        </w:rPr>
        <w:br/>
      </w:r>
      <w:r w:rsidR="007D697C" w:rsidRPr="007D697C">
        <w:rPr>
          <w:color w:val="000000" w:themeColor="text1"/>
        </w:rPr>
        <w:t xml:space="preserve">Abschlussstein </w:t>
      </w:r>
      <w:r w:rsidR="00421FD5">
        <w:rPr>
          <w:color w:val="000000" w:themeColor="text1"/>
        </w:rPr>
        <w:t>links/</w:t>
      </w:r>
      <w:r w:rsidR="007D697C" w:rsidRPr="007D697C">
        <w:rPr>
          <w:color w:val="000000" w:themeColor="text1"/>
        </w:rPr>
        <w:t>rechts</w:t>
      </w:r>
      <w:r w:rsidR="007D697C">
        <w:rPr>
          <w:color w:val="000000" w:themeColor="text1"/>
        </w:rPr>
        <w:tab/>
      </w:r>
      <w:r w:rsidR="007D697C" w:rsidRPr="007D697C">
        <w:rPr>
          <w:color w:val="000000" w:themeColor="text1"/>
        </w:rPr>
        <w:t>27 x 32 x 18 cm</w:t>
      </w:r>
    </w:p>
    <w:p w14:paraId="5E0326C7" w14:textId="4553BFB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D697C" w:rsidRPr="007D697C">
        <w:rPr>
          <w:color w:val="000000" w:themeColor="text1"/>
        </w:rPr>
        <w:t xml:space="preserve">Erdbraun, </w:t>
      </w:r>
      <w:proofErr w:type="spellStart"/>
      <w:r w:rsidR="007D697C" w:rsidRPr="007D697C">
        <w:rPr>
          <w:color w:val="000000" w:themeColor="text1"/>
        </w:rPr>
        <w:t>Felsgrau</w:t>
      </w:r>
      <w:proofErr w:type="spellEnd"/>
    </w:p>
    <w:p w14:paraId="39F37CA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D02F7A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5E29BDB" w14:textId="4E235B81" w:rsidR="00B24C17" w:rsidRPr="007D697C" w:rsidRDefault="00B24C17" w:rsidP="00B24C17">
      <w:pPr>
        <w:rPr>
          <w:color w:val="000000" w:themeColor="text1"/>
          <w:vertAlign w:val="superscript"/>
        </w:rPr>
      </w:pPr>
      <w:r w:rsidRPr="005C4E1E">
        <w:rPr>
          <w:color w:val="000000" w:themeColor="text1"/>
        </w:rPr>
        <w:t xml:space="preserve">Weissenböck </w:t>
      </w:r>
      <w:r w:rsidR="007D697C">
        <w:rPr>
          <w:color w:val="000000" w:themeColor="text1"/>
        </w:rPr>
        <w:t>Minilöffel</w:t>
      </w:r>
      <w:r w:rsidR="007D697C" w:rsidRPr="007D697C">
        <w:rPr>
          <w:color w:val="000000" w:themeColor="text1"/>
          <w:vertAlign w:val="superscript"/>
        </w:rPr>
        <w:t>®</w:t>
      </w:r>
    </w:p>
    <w:p w14:paraId="6181D52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8AC4F71" w14:textId="209E3EB5" w:rsidR="006A6D11" w:rsidRPr="005C4E1E" w:rsidRDefault="00B24C17" w:rsidP="007D697C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D697C">
        <w:rPr>
          <w:color w:val="000000" w:themeColor="text1"/>
        </w:rPr>
        <w:t>Stk</w:t>
      </w:r>
      <w:proofErr w:type="spellEnd"/>
      <w:r w:rsidR="007D697C">
        <w:rPr>
          <w:color w:val="000000" w:themeColor="text1"/>
        </w:rPr>
        <w:t>.</w:t>
      </w:r>
      <w:r w:rsidR="007D697C" w:rsidRPr="005C4E1E">
        <w:rPr>
          <w:color w:val="000000" w:themeColor="text1"/>
        </w:rPr>
        <w:t xml:space="preserve"> 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7751" w14:textId="77777777" w:rsidR="007D697C" w:rsidRDefault="007D697C" w:rsidP="00B41E0E">
      <w:pPr>
        <w:spacing w:after="0" w:line="240" w:lineRule="auto"/>
      </w:pPr>
      <w:r>
        <w:separator/>
      </w:r>
    </w:p>
  </w:endnote>
  <w:endnote w:type="continuationSeparator" w:id="0">
    <w:p w14:paraId="3C19D3A7" w14:textId="77777777" w:rsidR="007D697C" w:rsidRDefault="007D697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9317" w14:textId="4021647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7E3ED" wp14:editId="7FAFCFF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D35C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D697C">
      <w:rPr>
        <w:sz w:val="12"/>
        <w:szCs w:val="12"/>
      </w:rPr>
      <w:t>1874</w:t>
    </w:r>
    <w:r w:rsidR="00CE2ABA">
      <w:rPr>
        <w:sz w:val="12"/>
        <w:szCs w:val="12"/>
      </w:rPr>
      <w:t>.</w:t>
    </w:r>
    <w:r w:rsidR="007D697C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CD52" w14:textId="77777777" w:rsidR="007D697C" w:rsidRDefault="007D697C" w:rsidP="00B41E0E">
      <w:pPr>
        <w:spacing w:after="0" w:line="240" w:lineRule="auto"/>
      </w:pPr>
      <w:r>
        <w:separator/>
      </w:r>
    </w:p>
  </w:footnote>
  <w:footnote w:type="continuationSeparator" w:id="0">
    <w:p w14:paraId="09FE5E05" w14:textId="77777777" w:rsidR="007D697C" w:rsidRDefault="007D697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BF7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BEA148D" wp14:editId="7E23207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24F40" wp14:editId="01C71D3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AC203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7C"/>
    <w:rsid w:val="001E17A0"/>
    <w:rsid w:val="001F5DFC"/>
    <w:rsid w:val="002944EB"/>
    <w:rsid w:val="002E1775"/>
    <w:rsid w:val="00421FD5"/>
    <w:rsid w:val="00551559"/>
    <w:rsid w:val="00622435"/>
    <w:rsid w:val="006A6301"/>
    <w:rsid w:val="006A6D11"/>
    <w:rsid w:val="006C1550"/>
    <w:rsid w:val="00780469"/>
    <w:rsid w:val="007C368D"/>
    <w:rsid w:val="007D697C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18E7"/>
  <w15:chartTrackingRefBased/>
  <w15:docId w15:val="{D9D5D4AF-5425-4760-9088-3D75237A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2022-12-13T14:40:00Z</dcterms:created>
  <dcterms:modified xsi:type="dcterms:W3CDTF">2022-12-14T06:49:00Z</dcterms:modified>
</cp:coreProperties>
</file>