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4FBA" w14:textId="30942D4A" w:rsidR="00B24C17" w:rsidRPr="005C4E1E" w:rsidRDefault="00122D93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proofErr w:type="spellStart"/>
      <w:r>
        <w:rPr>
          <w:smallCaps/>
          <w:color w:val="000000" w:themeColor="text1"/>
          <w:sz w:val="32"/>
          <w:szCs w:val="32"/>
        </w:rPr>
        <w:t>Colori</w:t>
      </w:r>
      <w:proofErr w:type="spellEnd"/>
      <w:r>
        <w:rPr>
          <w:smallCaps/>
          <w:color w:val="000000" w:themeColor="text1"/>
          <w:sz w:val="32"/>
          <w:szCs w:val="32"/>
        </w:rPr>
        <w:t xml:space="preserve"> Einfassungsstein</w:t>
      </w:r>
    </w:p>
    <w:p w14:paraId="37B54F30" w14:textId="24D1EF3B" w:rsidR="00B24C17" w:rsidRPr="005C4E1E" w:rsidRDefault="00122D93" w:rsidP="00B24C17">
      <w:pPr>
        <w:rPr>
          <w:color w:val="000000" w:themeColor="text1"/>
        </w:rPr>
      </w:pPr>
      <w:r w:rsidRPr="00122D93">
        <w:rPr>
          <w:color w:val="000000" w:themeColor="text1"/>
        </w:rPr>
        <w:t>Oberseite gerade, mit Nut- u. Federverbindung für fluchtgenaues Versetzen und mit beidseitiger Fase, passend zu Pflaster, Platten, Stufen und Mauern im gleichen Farbton.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122D93">
        <w:rPr>
          <w:color w:val="000000" w:themeColor="text1"/>
        </w:rPr>
        <w:t xml:space="preserve">Das Produkt verfügt über die folgenden Eigenschaften: PKW-befahrbar, </w:t>
      </w:r>
      <w:r>
        <w:rPr>
          <w:color w:val="000000" w:themeColor="text1"/>
        </w:rPr>
        <w:t>oberseitig</w:t>
      </w:r>
      <w:r w:rsidRPr="00122D93">
        <w:rPr>
          <w:color w:val="000000" w:themeColor="text1"/>
        </w:rPr>
        <w:t xml:space="preserve"> frost-tausalzbeständig, </w:t>
      </w:r>
      <w:r>
        <w:rPr>
          <w:color w:val="000000" w:themeColor="text1"/>
        </w:rPr>
        <w:t>Einheitliches Design an zwei Seiten</w:t>
      </w:r>
      <w:r w:rsidRPr="00122D93">
        <w:rPr>
          <w:color w:val="000000" w:themeColor="text1"/>
        </w:rPr>
        <w:t>.</w:t>
      </w:r>
    </w:p>
    <w:p w14:paraId="41ABBC4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7461DEF4" w14:textId="5FF3D535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122D93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45301378" w14:textId="77777777" w:rsidR="00122D93" w:rsidRDefault="00B24C17" w:rsidP="00122D93">
      <w:pPr>
        <w:tabs>
          <w:tab w:val="left" w:pos="2700"/>
        </w:tabs>
        <w:ind w:left="1080" w:hanging="1080"/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Steinmaß</w:t>
      </w:r>
      <w:proofErr w:type="spellEnd"/>
      <w:r w:rsidRPr="005C4E1E">
        <w:rPr>
          <w:color w:val="000000" w:themeColor="text1"/>
        </w:rPr>
        <w:t xml:space="preserve">: </w:t>
      </w:r>
      <w:r w:rsidRPr="005C4E1E">
        <w:rPr>
          <w:color w:val="000000" w:themeColor="text1"/>
        </w:rPr>
        <w:tab/>
      </w:r>
      <w:r w:rsidR="00122D93" w:rsidRPr="00122D93">
        <w:rPr>
          <w:color w:val="000000" w:themeColor="text1"/>
        </w:rPr>
        <w:t>100 x 5 x 20 cm</w:t>
      </w:r>
    </w:p>
    <w:p w14:paraId="1AA7F5AA" w14:textId="3E125598" w:rsidR="00B24C17" w:rsidRPr="005C4E1E" w:rsidRDefault="00B24C17" w:rsidP="00122D93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122D93" w:rsidRPr="00122D93">
        <w:rPr>
          <w:color w:val="000000" w:themeColor="text1"/>
        </w:rPr>
        <w:t>Graphitweiß, Muschelmix, Silbergrau</w:t>
      </w:r>
      <w:r w:rsidR="00122D93">
        <w:rPr>
          <w:color w:val="000000" w:themeColor="text1"/>
        </w:rPr>
        <w:t>, Barista</w:t>
      </w:r>
    </w:p>
    <w:p w14:paraId="38884071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5E1D060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A7DA96B" w14:textId="2A56EEF6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proofErr w:type="spellStart"/>
      <w:r w:rsidR="00122D93">
        <w:rPr>
          <w:color w:val="000000" w:themeColor="text1"/>
        </w:rPr>
        <w:t>Colori</w:t>
      </w:r>
      <w:proofErr w:type="spellEnd"/>
      <w:r w:rsidR="00122D93">
        <w:rPr>
          <w:color w:val="000000" w:themeColor="text1"/>
        </w:rPr>
        <w:t xml:space="preserve"> Einfassungsstein</w:t>
      </w:r>
    </w:p>
    <w:p w14:paraId="61D9240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6248A059" w14:textId="0EA9BB4F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122D93">
        <w:rPr>
          <w:color w:val="000000" w:themeColor="text1"/>
        </w:rPr>
        <w:t>Stk</w:t>
      </w:r>
      <w:proofErr w:type="spellEnd"/>
      <w:r w:rsidR="00122D93">
        <w:rPr>
          <w:color w:val="000000" w:themeColor="text1"/>
        </w:rPr>
        <w:t>.</w:t>
      </w:r>
    </w:p>
    <w:p w14:paraId="7D41A0A3" w14:textId="77777777" w:rsidR="00B24C17" w:rsidRDefault="00B24C17" w:rsidP="00B24C17">
      <w:pPr>
        <w:rPr>
          <w:color w:val="000000" w:themeColor="text1"/>
        </w:rPr>
      </w:pPr>
    </w:p>
    <w:p w14:paraId="59BC9908" w14:textId="77777777" w:rsidR="00B24C17" w:rsidRDefault="00B24C17" w:rsidP="00B24C17">
      <w:pPr>
        <w:rPr>
          <w:color w:val="000000" w:themeColor="text1"/>
        </w:rPr>
      </w:pPr>
    </w:p>
    <w:p w14:paraId="3347AB0A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1030B" w14:textId="77777777" w:rsidR="00122D93" w:rsidRDefault="00122D93" w:rsidP="00B41E0E">
      <w:pPr>
        <w:spacing w:after="0" w:line="240" w:lineRule="auto"/>
      </w:pPr>
      <w:r>
        <w:separator/>
      </w:r>
    </w:p>
  </w:endnote>
  <w:endnote w:type="continuationSeparator" w:id="0">
    <w:p w14:paraId="645E963C" w14:textId="77777777" w:rsidR="00122D93" w:rsidRDefault="00122D93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FD63" w14:textId="39D73EB3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2D297F" wp14:editId="129DBD6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789E29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122D93">
      <w:rPr>
        <w:sz w:val="12"/>
        <w:szCs w:val="12"/>
      </w:rPr>
      <w:t>1794</w:t>
    </w:r>
    <w:r w:rsidR="00CE2ABA">
      <w:rPr>
        <w:sz w:val="12"/>
        <w:szCs w:val="12"/>
      </w:rPr>
      <w:t>.</w:t>
    </w:r>
    <w:r w:rsidR="00122D93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284A6" w14:textId="77777777" w:rsidR="00122D93" w:rsidRDefault="00122D93" w:rsidP="00B41E0E">
      <w:pPr>
        <w:spacing w:after="0" w:line="240" w:lineRule="auto"/>
      </w:pPr>
      <w:r>
        <w:separator/>
      </w:r>
    </w:p>
  </w:footnote>
  <w:footnote w:type="continuationSeparator" w:id="0">
    <w:p w14:paraId="03DC2D8E" w14:textId="77777777" w:rsidR="00122D93" w:rsidRDefault="00122D93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CD01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9BD4B96" wp14:editId="0E098972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EA86A0" wp14:editId="263B620C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C2C07D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93"/>
    <w:rsid w:val="00122D93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6729"/>
  <w15:chartTrackingRefBased/>
  <w15:docId w15:val="{C327106D-9C3C-4D4C-868E-7577E34F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77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2022-12-12T11:44:00Z</dcterms:created>
  <dcterms:modified xsi:type="dcterms:W3CDTF">2022-12-12T11:49:00Z</dcterms:modified>
</cp:coreProperties>
</file>